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«УТВЕРЖДАЮ»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 xml:space="preserve">Председатель комитета </w:t>
      </w:r>
    </w:p>
    <w:p w:rsidR="00A76421" w:rsidRPr="005308CE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финансов администрации</w:t>
      </w:r>
    </w:p>
    <w:p w:rsidR="00A76421" w:rsidRDefault="00A76421" w:rsidP="00A76421">
      <w:pPr>
        <w:jc w:val="right"/>
        <w:rPr>
          <w:lang w:val="ru-RU" w:eastAsia="ru-RU"/>
        </w:rPr>
      </w:pPr>
      <w:r w:rsidRPr="005308CE">
        <w:rPr>
          <w:lang w:val="ru-RU" w:eastAsia="ru-RU"/>
        </w:rPr>
        <w:t>Бокситогорского муниципального района</w:t>
      </w:r>
    </w:p>
    <w:p w:rsidR="00A76421" w:rsidRPr="005308CE" w:rsidRDefault="00A76421" w:rsidP="00A76421">
      <w:pPr>
        <w:jc w:val="right"/>
        <w:rPr>
          <w:lang w:val="ru-RU" w:eastAsia="ru-RU"/>
        </w:rPr>
      </w:pPr>
    </w:p>
    <w:p w:rsidR="00A76421" w:rsidRDefault="00A76421" w:rsidP="00A76421">
      <w:pPr>
        <w:jc w:val="right"/>
        <w:rPr>
          <w:lang w:val="ru-RU" w:eastAsia="ru-RU"/>
        </w:rPr>
      </w:pPr>
      <w:r>
        <w:rPr>
          <w:lang w:val="ru-RU" w:eastAsia="ru-RU"/>
        </w:rPr>
        <w:t>_________________________</w:t>
      </w:r>
      <w:r w:rsidRPr="005308CE">
        <w:rPr>
          <w:lang w:val="ru-RU" w:eastAsia="ru-RU"/>
        </w:rPr>
        <w:t> </w:t>
      </w:r>
      <w:r w:rsidR="0065693E">
        <w:rPr>
          <w:lang w:val="ru-RU" w:eastAsia="ru-RU"/>
        </w:rPr>
        <w:t>Миронова Л.</w:t>
      </w:r>
      <w:proofErr w:type="gramStart"/>
      <w:r w:rsidR="0065693E">
        <w:rPr>
          <w:lang w:val="ru-RU" w:eastAsia="ru-RU"/>
        </w:rPr>
        <w:t>С</w:t>
      </w:r>
      <w:proofErr w:type="gramEnd"/>
    </w:p>
    <w:p w:rsidR="007958C9" w:rsidRDefault="007958C9" w:rsidP="00A76421">
      <w:pPr>
        <w:jc w:val="right"/>
        <w:rPr>
          <w:b/>
          <w:sz w:val="18"/>
          <w:szCs w:val="18"/>
          <w:lang w:val="ru-RU" w:eastAsia="ru-RU"/>
        </w:rPr>
      </w:pPr>
    </w:p>
    <w:p w:rsidR="00921777" w:rsidRPr="007958C9" w:rsidRDefault="00A5607B" w:rsidP="00A76421">
      <w:pPr>
        <w:jc w:val="right"/>
        <w:rPr>
          <w:b/>
          <w:sz w:val="20"/>
          <w:szCs w:val="20"/>
          <w:lang w:val="ru-RU" w:eastAsia="ru-RU"/>
        </w:rPr>
      </w:pPr>
      <w:r w:rsidRPr="007958C9">
        <w:rPr>
          <w:b/>
          <w:sz w:val="20"/>
          <w:szCs w:val="20"/>
          <w:lang w:val="ru-RU" w:eastAsia="ru-RU"/>
        </w:rPr>
        <w:t>26</w:t>
      </w:r>
      <w:r w:rsidR="00921777" w:rsidRPr="007958C9">
        <w:rPr>
          <w:b/>
          <w:sz w:val="20"/>
          <w:szCs w:val="20"/>
          <w:lang w:val="ru-RU" w:eastAsia="ru-RU"/>
        </w:rPr>
        <w:t>.12.202</w:t>
      </w:r>
      <w:r w:rsidR="0065693E">
        <w:rPr>
          <w:b/>
          <w:sz w:val="20"/>
          <w:szCs w:val="20"/>
          <w:lang w:val="ru-RU" w:eastAsia="ru-RU"/>
        </w:rPr>
        <w:t>5</w:t>
      </w:r>
    </w:p>
    <w:p w:rsidR="00921777" w:rsidRPr="00012BEA" w:rsidRDefault="00921777" w:rsidP="00A76421">
      <w:pPr>
        <w:jc w:val="right"/>
        <w:rPr>
          <w:b/>
          <w:sz w:val="18"/>
          <w:szCs w:val="18"/>
          <w:lang w:val="ru-RU" w:eastAsia="ru-RU"/>
        </w:rPr>
      </w:pPr>
    </w:p>
    <w:tbl>
      <w:tblPr>
        <w:tblW w:w="15327" w:type="dxa"/>
        <w:tblInd w:w="103" w:type="dxa"/>
        <w:tblLook w:val="04A0"/>
      </w:tblPr>
      <w:tblGrid>
        <w:gridCol w:w="15327"/>
      </w:tblGrid>
      <w:tr w:rsidR="00921777" w:rsidRPr="00A6047B" w:rsidTr="007958C9">
        <w:trPr>
          <w:trHeight w:val="525"/>
        </w:trPr>
        <w:tc>
          <w:tcPr>
            <w:tcW w:w="153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7958C9" w:rsidRDefault="007958C9" w:rsidP="00A5607B">
            <w:pPr>
              <w:jc w:val="center"/>
              <w:rPr>
                <w:b/>
                <w:bCs/>
                <w:lang w:val="ru-RU" w:eastAsia="ru-RU"/>
              </w:rPr>
            </w:pPr>
          </w:p>
          <w:p w:rsidR="002D0586" w:rsidRDefault="00921777" w:rsidP="00A5607B">
            <w:pPr>
              <w:jc w:val="center"/>
              <w:rPr>
                <w:b/>
                <w:bCs/>
                <w:lang w:val="ru-RU" w:eastAsia="ru-RU"/>
              </w:rPr>
            </w:pPr>
            <w:r w:rsidRPr="009C4942">
              <w:rPr>
                <w:b/>
                <w:bCs/>
                <w:lang w:val="ru-RU" w:eastAsia="ru-RU"/>
              </w:rPr>
              <w:t xml:space="preserve">СВОДНАЯ БЮДЖЕТНАЯ РОСПИСЬ ПО ИСТОЧНИКАМ ВНУТРЕННЕГО ФИНАНСИРОВАНИЯ ДЕФИЦИТА                                                        БЮДЖЕТА БОКСИТОГОРСКОГО ГОРОДСКОГО ПОСЕЛЕНИЯ </w:t>
            </w:r>
            <w:r w:rsidR="003E6797">
              <w:rPr>
                <w:b/>
                <w:bCs/>
                <w:lang w:val="ru-RU" w:eastAsia="ru-RU"/>
              </w:rPr>
              <w:t xml:space="preserve">БОКСИТОГОРСКОГО МУНИЦИПАЛЬНОГО РАЙОНА </w:t>
            </w:r>
            <w:r w:rsidR="002D0586">
              <w:rPr>
                <w:b/>
                <w:bCs/>
                <w:lang w:val="ru-RU" w:eastAsia="ru-RU"/>
              </w:rPr>
              <w:t>ЛЕНИНГРАДСКОЙ ОБЛАСТИ</w:t>
            </w:r>
          </w:p>
          <w:p w:rsidR="00921777" w:rsidRDefault="00921777" w:rsidP="00A5607B">
            <w:pPr>
              <w:jc w:val="center"/>
              <w:rPr>
                <w:b/>
                <w:bCs/>
                <w:lang w:val="ru-RU" w:eastAsia="ru-RU"/>
              </w:rPr>
            </w:pPr>
            <w:r w:rsidRPr="009C4942">
              <w:rPr>
                <w:b/>
                <w:bCs/>
                <w:lang w:val="ru-RU" w:eastAsia="ru-RU"/>
              </w:rPr>
              <w:t>на 202</w:t>
            </w:r>
            <w:r w:rsidR="0065693E">
              <w:rPr>
                <w:b/>
                <w:bCs/>
                <w:lang w:val="ru-RU" w:eastAsia="ru-RU"/>
              </w:rPr>
              <w:t>6</w:t>
            </w:r>
            <w:r w:rsidRPr="009C4942">
              <w:rPr>
                <w:b/>
                <w:bCs/>
                <w:lang w:val="ru-RU" w:eastAsia="ru-RU"/>
              </w:rPr>
              <w:t xml:space="preserve"> год и плановый период 202</w:t>
            </w:r>
            <w:r w:rsidR="0065693E">
              <w:rPr>
                <w:b/>
                <w:bCs/>
                <w:lang w:val="ru-RU" w:eastAsia="ru-RU"/>
              </w:rPr>
              <w:t>7</w:t>
            </w:r>
            <w:r w:rsidRPr="009C4942">
              <w:rPr>
                <w:b/>
                <w:bCs/>
                <w:lang w:val="ru-RU" w:eastAsia="ru-RU"/>
              </w:rPr>
              <w:t xml:space="preserve"> и 202</w:t>
            </w:r>
            <w:r w:rsidR="0065693E">
              <w:rPr>
                <w:b/>
                <w:bCs/>
                <w:lang w:val="ru-RU" w:eastAsia="ru-RU"/>
              </w:rPr>
              <w:t>8</w:t>
            </w:r>
            <w:r w:rsidRPr="009C4942">
              <w:rPr>
                <w:b/>
                <w:bCs/>
                <w:lang w:val="ru-RU" w:eastAsia="ru-RU"/>
              </w:rPr>
              <w:t xml:space="preserve"> годов</w:t>
            </w:r>
          </w:p>
          <w:p w:rsidR="00A6047B" w:rsidRDefault="00600880" w:rsidP="00600880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075CF4">
              <w:rPr>
                <w:b/>
                <w:bCs/>
                <w:lang w:val="ru-RU" w:eastAsia="ru-RU"/>
              </w:rPr>
              <w:t xml:space="preserve">                 </w:t>
            </w:r>
            <w:r>
              <w:rPr>
                <w:b/>
                <w:bCs/>
                <w:lang w:val="ru-RU" w:eastAsia="ru-RU"/>
              </w:rPr>
              <w:t xml:space="preserve"> (тыс. руб.)</w:t>
            </w:r>
          </w:p>
          <w:tbl>
            <w:tblPr>
              <w:tblW w:w="14493" w:type="dxa"/>
              <w:tblLook w:val="04A0"/>
            </w:tblPr>
            <w:tblGrid>
              <w:gridCol w:w="4570"/>
              <w:gridCol w:w="2268"/>
              <w:gridCol w:w="2552"/>
              <w:gridCol w:w="2551"/>
              <w:gridCol w:w="2552"/>
            </w:tblGrid>
            <w:tr w:rsidR="0065693E" w:rsidRPr="00DE20C1" w:rsidTr="005A7B6C">
              <w:trPr>
                <w:trHeight w:val="630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Наименование КВИ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КВИ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Бюджетные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назначения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2026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год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Бюджетные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назначения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2027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год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Бюджетные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назначения</w:t>
                  </w:r>
                  <w:proofErr w:type="spellEnd"/>
                  <w:r w:rsidRPr="0065693E">
                    <w:rPr>
                      <w:b/>
                      <w:bCs/>
                      <w:color w:val="000000"/>
                    </w:rPr>
                    <w:t xml:space="preserve"> 2028 </w:t>
                  </w:r>
                  <w:proofErr w:type="spellStart"/>
                  <w:r w:rsidRPr="0065693E">
                    <w:rPr>
                      <w:b/>
                      <w:bCs/>
                      <w:color w:val="000000"/>
                    </w:rPr>
                    <w:t>год</w:t>
                  </w:r>
                  <w:proofErr w:type="spellEnd"/>
                </w:p>
              </w:tc>
            </w:tr>
            <w:tr w:rsidR="0065693E" w:rsidRPr="00A6047B" w:rsidTr="005A7B6C">
              <w:trPr>
                <w:trHeight w:val="510"/>
              </w:trPr>
              <w:tc>
                <w:tcPr>
                  <w:tcW w:w="4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Уменьшение прочих остатков денежных средств бюджетов городских поселений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lang w:val="ru-RU" w:eastAsia="ru-RU"/>
                    </w:rPr>
                  </w:pPr>
                  <w:r w:rsidRPr="00A6047B">
                    <w:rPr>
                      <w:lang w:val="ru-RU" w:eastAsia="ru-RU"/>
                    </w:rPr>
                    <w:t>01050201130000610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6 400,</w:t>
                  </w:r>
                  <w:r w:rsidRPr="0065693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65693E">
                    <w:rPr>
                      <w:color w:val="000000"/>
                    </w:rPr>
                    <w:t>2 800,0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65693E">
                    <w:rPr>
                      <w:color w:val="000000"/>
                    </w:rPr>
                    <w:t>1 600,0</w:t>
                  </w:r>
                </w:p>
              </w:tc>
            </w:tr>
            <w:tr w:rsidR="0065693E" w:rsidRPr="00A6047B" w:rsidTr="005A7B6C">
              <w:trPr>
                <w:trHeight w:val="270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5693E" w:rsidRPr="00A6047B" w:rsidRDefault="0065693E" w:rsidP="00A6047B">
                  <w:pPr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5693E" w:rsidRPr="00A6047B" w:rsidRDefault="0065693E" w:rsidP="00A6047B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A6047B">
                    <w:rPr>
                      <w:b/>
                      <w:bCs/>
                      <w:lang w:val="ru-RU" w:eastAsia="ru-RU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65693E">
                    <w:rPr>
                      <w:color w:val="000000"/>
                    </w:rPr>
                    <w:t>6 400,0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65693E">
                    <w:rPr>
                      <w:color w:val="000000"/>
                    </w:rPr>
                    <w:t>2 800,0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693E" w:rsidRPr="0065693E" w:rsidRDefault="0065693E">
                  <w:pPr>
                    <w:jc w:val="right"/>
                    <w:rPr>
                      <w:color w:val="000000"/>
                      <w:lang w:val="ru-RU"/>
                    </w:rPr>
                  </w:pPr>
                  <w:r w:rsidRPr="0065693E">
                    <w:rPr>
                      <w:color w:val="000000"/>
                    </w:rPr>
                    <w:t>1 600,0</w:t>
                  </w:r>
                </w:p>
              </w:tc>
            </w:tr>
          </w:tbl>
          <w:p w:rsidR="00A6047B" w:rsidRPr="009C4942" w:rsidRDefault="00A6047B" w:rsidP="00921777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  <w:tr w:rsidR="00921777" w:rsidRPr="00A6047B" w:rsidTr="007958C9">
        <w:trPr>
          <w:trHeight w:val="285"/>
        </w:trPr>
        <w:tc>
          <w:tcPr>
            <w:tcW w:w="153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777" w:rsidRPr="009C4942" w:rsidRDefault="00921777" w:rsidP="00A6047B">
            <w:pPr>
              <w:rPr>
                <w:b/>
                <w:bCs/>
                <w:lang w:val="ru-RU" w:eastAsia="ru-RU"/>
              </w:rPr>
            </w:pPr>
          </w:p>
        </w:tc>
      </w:tr>
    </w:tbl>
    <w:p w:rsidR="00921777" w:rsidRDefault="00921777" w:rsidP="008838C3">
      <w:pPr>
        <w:jc w:val="center"/>
        <w:rPr>
          <w:lang w:val="ru-RU" w:eastAsia="ru-RU"/>
        </w:rPr>
      </w:pPr>
    </w:p>
    <w:p w:rsidR="007958C9" w:rsidRDefault="007958C9" w:rsidP="008838C3">
      <w:pPr>
        <w:jc w:val="center"/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Default="007958C9" w:rsidP="007958C9">
      <w:pPr>
        <w:rPr>
          <w:lang w:val="ru-RU" w:eastAsia="ru-RU"/>
        </w:rPr>
      </w:pPr>
    </w:p>
    <w:p w:rsidR="007958C9" w:rsidRPr="008838C3" w:rsidRDefault="007958C9" w:rsidP="007958C9">
      <w:pPr>
        <w:rPr>
          <w:lang w:val="ru-RU" w:eastAsia="ru-RU"/>
        </w:rPr>
      </w:pPr>
      <w:r>
        <w:rPr>
          <w:lang w:val="ru-RU" w:eastAsia="ru-RU"/>
        </w:rPr>
        <w:t xml:space="preserve">   Исполнитель </w:t>
      </w:r>
      <w:r w:rsidR="0065693E">
        <w:rPr>
          <w:lang w:val="ru-RU" w:eastAsia="ru-RU"/>
        </w:rPr>
        <w:t>Кузнецова Е.О.</w:t>
      </w:r>
      <w:r>
        <w:rPr>
          <w:lang w:val="ru-RU" w:eastAsia="ru-RU"/>
        </w:rPr>
        <w:t xml:space="preserve"> 2</w:t>
      </w:r>
      <w:r w:rsidR="0065693E">
        <w:rPr>
          <w:lang w:val="ru-RU" w:eastAsia="ru-RU"/>
        </w:rPr>
        <w:t>16-53</w:t>
      </w:r>
    </w:p>
    <w:sectPr w:rsidR="007958C9" w:rsidRPr="008838C3" w:rsidSect="00A764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421"/>
    <w:rsid w:val="00012BEA"/>
    <w:rsid w:val="00075CF4"/>
    <w:rsid w:val="000C0EB1"/>
    <w:rsid w:val="00111E3C"/>
    <w:rsid w:val="001B4D5A"/>
    <w:rsid w:val="00265838"/>
    <w:rsid w:val="002D0586"/>
    <w:rsid w:val="003E6797"/>
    <w:rsid w:val="004F7156"/>
    <w:rsid w:val="0050425D"/>
    <w:rsid w:val="005A7B6C"/>
    <w:rsid w:val="00600880"/>
    <w:rsid w:val="0065693E"/>
    <w:rsid w:val="00776182"/>
    <w:rsid w:val="007958C9"/>
    <w:rsid w:val="00855F3A"/>
    <w:rsid w:val="00857FB1"/>
    <w:rsid w:val="008838C3"/>
    <w:rsid w:val="008B653D"/>
    <w:rsid w:val="00921777"/>
    <w:rsid w:val="009B4FA3"/>
    <w:rsid w:val="00A5607B"/>
    <w:rsid w:val="00A6047B"/>
    <w:rsid w:val="00A76421"/>
    <w:rsid w:val="00B91D43"/>
    <w:rsid w:val="00BC785B"/>
    <w:rsid w:val="00C03535"/>
    <w:rsid w:val="00C9501E"/>
    <w:rsid w:val="00D43D6B"/>
    <w:rsid w:val="00DE20C1"/>
    <w:rsid w:val="00F53F50"/>
    <w:rsid w:val="00F9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Zawjalova_OP</dc:creator>
  <cp:lastModifiedBy>Кузнецова</cp:lastModifiedBy>
  <cp:revision>7</cp:revision>
  <cp:lastPrinted>2025-01-22T07:30:00Z</cp:lastPrinted>
  <dcterms:created xsi:type="dcterms:W3CDTF">2024-01-16T12:17:00Z</dcterms:created>
  <dcterms:modified xsi:type="dcterms:W3CDTF">2026-01-19T06:11:00Z</dcterms:modified>
</cp:coreProperties>
</file>